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9" w:rsidRDefault="00E503FE">
      <w:pPr>
        <w:widowControl/>
        <w:spacing w:line="600" w:lineRule="exact"/>
        <w:jc w:val="center"/>
        <w:rPr>
          <w:rFonts w:ascii="楷体" w:eastAsia="楷体" w:cs="宋体"/>
          <w:b/>
          <w:kern w:val="0"/>
          <w:sz w:val="32"/>
          <w:szCs w:val="32"/>
        </w:rPr>
      </w:pPr>
      <w:r w:rsidRPr="00893779">
        <w:rPr>
          <w:rFonts w:ascii="楷体" w:eastAsia="楷体" w:cs="宋体" w:hint="eastAsia"/>
          <w:b/>
          <w:kern w:val="0"/>
          <w:sz w:val="32"/>
          <w:szCs w:val="32"/>
        </w:rPr>
        <w:t>关于举办安徽财经大学</w:t>
      </w:r>
      <w:r w:rsidR="00EF3820">
        <w:rPr>
          <w:rFonts w:ascii="楷体" w:eastAsia="楷体" w:cs="宋体" w:hint="eastAsia"/>
          <w:b/>
          <w:kern w:val="0"/>
          <w:sz w:val="32"/>
          <w:szCs w:val="32"/>
        </w:rPr>
        <w:t>义乌</w:t>
      </w:r>
      <w:r w:rsidR="00FF4D45" w:rsidRPr="00FF4D45">
        <w:rPr>
          <w:rFonts w:ascii="楷体" w:eastAsia="楷体" w:cs="宋体" w:hint="eastAsia"/>
          <w:b/>
          <w:kern w:val="0"/>
          <w:sz w:val="32"/>
          <w:szCs w:val="32"/>
        </w:rPr>
        <w:t>市跨境电商协会</w:t>
      </w:r>
    </w:p>
    <w:p w:rsidR="0037046C" w:rsidRPr="00893779" w:rsidRDefault="00E503FE">
      <w:pPr>
        <w:widowControl/>
        <w:spacing w:line="600" w:lineRule="exact"/>
        <w:jc w:val="center"/>
        <w:rPr>
          <w:rFonts w:ascii="楷体" w:eastAsia="楷体" w:cs="宋体"/>
          <w:b/>
          <w:kern w:val="0"/>
          <w:sz w:val="32"/>
          <w:szCs w:val="32"/>
        </w:rPr>
      </w:pPr>
      <w:r w:rsidRPr="00893779">
        <w:rPr>
          <w:rFonts w:ascii="楷体" w:eastAsia="楷体" w:cs="宋体" w:hint="eastAsia"/>
          <w:b/>
          <w:kern w:val="0"/>
          <w:sz w:val="32"/>
          <w:szCs w:val="32"/>
        </w:rPr>
        <w:t>专场招聘会的通知</w:t>
      </w:r>
    </w:p>
    <w:p w:rsidR="0037046C" w:rsidRPr="00893779" w:rsidRDefault="00E503FE">
      <w:pPr>
        <w:widowControl/>
        <w:spacing w:line="360" w:lineRule="auto"/>
        <w:jc w:val="left"/>
        <w:rPr>
          <w:rFonts w:ascii="楷体" w:eastAsia="楷体" w:cs="宋体"/>
          <w:kern w:val="0"/>
          <w:sz w:val="28"/>
          <w:szCs w:val="28"/>
        </w:rPr>
      </w:pPr>
      <w:r w:rsidRPr="00893779">
        <w:rPr>
          <w:rFonts w:ascii="楷体" w:eastAsia="楷体" w:cs="宋体" w:hint="eastAsia"/>
          <w:kern w:val="0"/>
          <w:sz w:val="28"/>
          <w:szCs w:val="28"/>
        </w:rPr>
        <w:t>各有关单位：</w:t>
      </w:r>
    </w:p>
    <w:p w:rsidR="0037046C" w:rsidRDefault="00893779" w:rsidP="00682DE6">
      <w:pPr>
        <w:widowControl/>
        <w:spacing w:line="600" w:lineRule="exact"/>
        <w:ind w:firstLineChars="200" w:firstLine="560"/>
        <w:jc w:val="left"/>
        <w:rPr>
          <w:rFonts w:ascii="楷体" w:eastAsia="楷体" w:cs="宋体"/>
          <w:kern w:val="0"/>
          <w:sz w:val="28"/>
          <w:szCs w:val="28"/>
        </w:rPr>
      </w:pPr>
      <w:r w:rsidRPr="00893779">
        <w:rPr>
          <w:rFonts w:ascii="楷体" w:eastAsia="楷体" w:cs="宋体" w:hint="eastAsia"/>
          <w:kern w:val="0"/>
          <w:sz w:val="28"/>
          <w:szCs w:val="28"/>
        </w:rPr>
        <w:t>201</w:t>
      </w:r>
      <w:r w:rsidR="00EF3820">
        <w:rPr>
          <w:rFonts w:ascii="楷体" w:eastAsia="楷体" w:cs="宋体" w:hint="eastAsia"/>
          <w:kern w:val="0"/>
          <w:sz w:val="28"/>
          <w:szCs w:val="28"/>
        </w:rPr>
        <w:t>9</w:t>
      </w:r>
      <w:r w:rsidRPr="00893779">
        <w:rPr>
          <w:rFonts w:ascii="楷体" w:eastAsia="楷体" w:cs="宋体" w:hint="eastAsia"/>
          <w:kern w:val="0"/>
          <w:sz w:val="28"/>
          <w:szCs w:val="28"/>
        </w:rPr>
        <w:t>届我校共有经济学、管理学、法学、文学、理学、工学、史学、艺术学等学科毕业生</w:t>
      </w:r>
      <w:r w:rsidR="00EF3820">
        <w:rPr>
          <w:rFonts w:ascii="楷体" w:eastAsia="楷体" w:cs="宋体" w:hint="eastAsia"/>
          <w:kern w:val="0"/>
          <w:sz w:val="28"/>
          <w:szCs w:val="28"/>
        </w:rPr>
        <w:t>5334</w:t>
      </w:r>
      <w:r w:rsidRPr="00893779">
        <w:rPr>
          <w:rFonts w:ascii="楷体" w:eastAsia="楷体" w:cs="宋体" w:hint="eastAsia"/>
          <w:kern w:val="0"/>
          <w:sz w:val="28"/>
          <w:szCs w:val="28"/>
        </w:rPr>
        <w:t>人，其中本科生5</w:t>
      </w:r>
      <w:r w:rsidR="00EF3820">
        <w:rPr>
          <w:rFonts w:ascii="楷体" w:eastAsia="楷体" w:cs="宋体" w:hint="eastAsia"/>
          <w:kern w:val="0"/>
          <w:sz w:val="28"/>
          <w:szCs w:val="28"/>
        </w:rPr>
        <w:t>008</w:t>
      </w:r>
      <w:r w:rsidRPr="00893779">
        <w:rPr>
          <w:rFonts w:ascii="楷体" w:eastAsia="楷体" w:cs="宋体" w:hint="eastAsia"/>
          <w:kern w:val="0"/>
          <w:sz w:val="28"/>
          <w:szCs w:val="28"/>
        </w:rPr>
        <w:t>人,硕士毕业生</w:t>
      </w:r>
      <w:r w:rsidR="00EF3820">
        <w:rPr>
          <w:rFonts w:ascii="楷体" w:eastAsia="楷体" w:cs="宋体" w:hint="eastAsia"/>
          <w:kern w:val="0"/>
          <w:sz w:val="28"/>
          <w:szCs w:val="28"/>
        </w:rPr>
        <w:t>326</w:t>
      </w:r>
      <w:r w:rsidRPr="00893779">
        <w:rPr>
          <w:rFonts w:ascii="楷体" w:eastAsia="楷体" w:cs="宋体" w:hint="eastAsia"/>
          <w:kern w:val="0"/>
          <w:sz w:val="28"/>
          <w:szCs w:val="28"/>
        </w:rPr>
        <w:t>人</w:t>
      </w:r>
      <w:r w:rsidR="00935B65">
        <w:rPr>
          <w:rFonts w:ascii="楷体" w:eastAsia="楷体" w:cs="宋体" w:hint="eastAsia"/>
          <w:kern w:val="0"/>
          <w:sz w:val="28"/>
          <w:szCs w:val="28"/>
        </w:rPr>
        <w:t>。</w:t>
      </w:r>
      <w:r w:rsidRPr="00893779">
        <w:rPr>
          <w:rFonts w:ascii="楷体" w:eastAsia="楷体" w:cs="宋体" w:hint="eastAsia"/>
          <w:kern w:val="0"/>
          <w:sz w:val="28"/>
          <w:szCs w:val="28"/>
        </w:rPr>
        <w:t>为给毕业生和用人单位提供更加广泛的交流平台，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进一步加强与贵单位的联系与合作，由</w:t>
      </w:r>
      <w:r w:rsidR="00AA71E6">
        <w:rPr>
          <w:rFonts w:ascii="楷体" w:eastAsia="楷体" w:cs="宋体" w:hint="eastAsia"/>
          <w:kern w:val="0"/>
          <w:sz w:val="28"/>
          <w:szCs w:val="28"/>
        </w:rPr>
        <w:t>安徽财经大学招生就业处</w:t>
      </w:r>
      <w:r>
        <w:rPr>
          <w:rFonts w:ascii="楷体" w:eastAsia="楷体" w:cs="宋体" w:hint="eastAsia"/>
          <w:kern w:val="0"/>
          <w:sz w:val="28"/>
          <w:szCs w:val="28"/>
        </w:rPr>
        <w:t>主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办</w:t>
      </w:r>
      <w:r w:rsidR="00AA71E6">
        <w:rPr>
          <w:rFonts w:ascii="楷体" w:eastAsia="楷体" w:cs="宋体" w:hint="eastAsia"/>
          <w:kern w:val="0"/>
          <w:sz w:val="28"/>
          <w:szCs w:val="28"/>
        </w:rPr>
        <w:t>、安徽财经大学国际经济贸易学院承办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的</w:t>
      </w:r>
      <w:r w:rsidR="00E503FE" w:rsidRPr="00893779">
        <w:rPr>
          <w:rFonts w:ascii="楷体" w:eastAsia="楷体" w:cs="宋体" w:hint="eastAsia"/>
          <w:b/>
          <w:kern w:val="0"/>
          <w:sz w:val="32"/>
          <w:szCs w:val="32"/>
        </w:rPr>
        <w:t>“</w:t>
      </w:r>
      <w:r w:rsidRPr="00893779">
        <w:rPr>
          <w:rFonts w:ascii="楷体" w:eastAsia="楷体" w:cs="宋体" w:hint="eastAsia"/>
          <w:b/>
          <w:kern w:val="0"/>
          <w:sz w:val="32"/>
          <w:szCs w:val="32"/>
        </w:rPr>
        <w:t>安徽财经大学</w:t>
      </w:r>
      <w:r w:rsidR="00AA71E6">
        <w:rPr>
          <w:rFonts w:ascii="楷体" w:eastAsia="楷体" w:cs="宋体" w:hint="eastAsia"/>
          <w:b/>
          <w:kern w:val="0"/>
          <w:sz w:val="32"/>
          <w:szCs w:val="32"/>
        </w:rPr>
        <w:t>义乌</w:t>
      </w:r>
      <w:r w:rsidR="00682DE6" w:rsidRPr="00FF4D45">
        <w:rPr>
          <w:rFonts w:ascii="楷体" w:eastAsia="楷体" w:cs="宋体" w:hint="eastAsia"/>
          <w:b/>
          <w:kern w:val="0"/>
          <w:sz w:val="32"/>
          <w:szCs w:val="32"/>
        </w:rPr>
        <w:t>市跨境电商协会</w:t>
      </w:r>
      <w:r w:rsidR="00682DE6" w:rsidRPr="00893779">
        <w:rPr>
          <w:rFonts w:ascii="楷体" w:eastAsia="楷体" w:cs="宋体" w:hint="eastAsia"/>
          <w:b/>
          <w:kern w:val="0"/>
          <w:sz w:val="32"/>
          <w:szCs w:val="32"/>
        </w:rPr>
        <w:t>专场招聘会</w:t>
      </w:r>
      <w:r w:rsidR="00E503FE" w:rsidRPr="00893779">
        <w:rPr>
          <w:rFonts w:ascii="楷体" w:eastAsia="楷体" w:cs="宋体" w:hint="eastAsia"/>
          <w:b/>
          <w:kern w:val="0"/>
          <w:sz w:val="32"/>
          <w:szCs w:val="32"/>
        </w:rPr>
        <w:t>”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定于201</w:t>
      </w:r>
      <w:r w:rsidR="00EF3820">
        <w:rPr>
          <w:rFonts w:ascii="楷体" w:eastAsia="楷体" w:cs="宋体" w:hint="eastAsia"/>
          <w:kern w:val="0"/>
          <w:sz w:val="28"/>
          <w:szCs w:val="28"/>
        </w:rPr>
        <w:t>9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年</w:t>
      </w:r>
      <w:r w:rsidR="00EF3820">
        <w:rPr>
          <w:rFonts w:ascii="楷体" w:eastAsia="楷体" w:cs="宋体" w:hint="eastAsia"/>
          <w:kern w:val="0"/>
          <w:sz w:val="28"/>
          <w:szCs w:val="28"/>
        </w:rPr>
        <w:t>5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月</w:t>
      </w:r>
      <w:r w:rsidR="00EF3820">
        <w:rPr>
          <w:rFonts w:ascii="楷体" w:eastAsia="楷体" w:cs="宋体" w:hint="eastAsia"/>
          <w:kern w:val="0"/>
          <w:sz w:val="28"/>
          <w:szCs w:val="28"/>
        </w:rPr>
        <w:t>18</w:t>
      </w:r>
      <w:r w:rsidR="00E503FE" w:rsidRPr="00893779">
        <w:rPr>
          <w:rFonts w:ascii="楷体" w:eastAsia="楷体" w:cs="宋体" w:hint="eastAsia"/>
          <w:kern w:val="0"/>
          <w:sz w:val="28"/>
          <w:szCs w:val="28"/>
        </w:rPr>
        <w:t>日举行，具体事项安排如下：</w:t>
      </w:r>
    </w:p>
    <w:p w:rsidR="00935B65" w:rsidRPr="00893779" w:rsidRDefault="00935B65" w:rsidP="00893779">
      <w:pPr>
        <w:widowControl/>
        <w:spacing w:line="600" w:lineRule="exact"/>
        <w:ind w:firstLineChars="200" w:firstLine="560"/>
        <w:jc w:val="left"/>
        <w:rPr>
          <w:rFonts w:ascii="楷体" w:eastAsia="楷体" w:cs="宋体"/>
          <w:kern w:val="0"/>
          <w:sz w:val="28"/>
          <w:szCs w:val="28"/>
        </w:rPr>
      </w:pPr>
    </w:p>
    <w:tbl>
      <w:tblPr>
        <w:tblW w:w="844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91"/>
        <w:gridCol w:w="2679"/>
        <w:gridCol w:w="2679"/>
      </w:tblGrid>
      <w:tr w:rsidR="0037046C">
        <w:trPr>
          <w:trHeight w:val="473"/>
          <w:tblCellSpacing w:w="0" w:type="dxa"/>
          <w:jc w:val="center"/>
        </w:trPr>
        <w:tc>
          <w:tcPr>
            <w:tcW w:w="3091" w:type="dxa"/>
            <w:vAlign w:val="center"/>
          </w:tcPr>
          <w:p w:rsidR="0037046C" w:rsidRDefault="00935B65">
            <w:pPr>
              <w:spacing w:line="460" w:lineRule="exact"/>
              <w:jc w:val="center"/>
              <w:rPr>
                <w:rFonts w:ascii="楷体" w:eastAsia="楷体" w:cs="宋体"/>
                <w:b/>
                <w:sz w:val="32"/>
                <w:szCs w:val="32"/>
              </w:rPr>
            </w:pPr>
            <w:r>
              <w:rPr>
                <w:rFonts w:ascii="楷体" w:eastAsia="楷体" w:cs="宋体" w:hint="eastAsia"/>
                <w:b/>
                <w:bCs/>
                <w:sz w:val="32"/>
                <w:szCs w:val="32"/>
              </w:rPr>
              <w:t>招聘</w:t>
            </w:r>
            <w:r w:rsidR="00E503FE">
              <w:rPr>
                <w:rFonts w:ascii="楷体" w:eastAsia="楷体" w:cs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679" w:type="dxa"/>
            <w:vAlign w:val="center"/>
          </w:tcPr>
          <w:p w:rsidR="0037046C" w:rsidRDefault="00E503FE">
            <w:pPr>
              <w:spacing w:line="460" w:lineRule="exact"/>
              <w:jc w:val="center"/>
              <w:rPr>
                <w:rFonts w:ascii="楷体" w:eastAsia="楷体" w:cs="宋体"/>
                <w:b/>
                <w:sz w:val="32"/>
                <w:szCs w:val="32"/>
              </w:rPr>
            </w:pPr>
            <w:r>
              <w:rPr>
                <w:rFonts w:ascii="楷体" w:eastAsia="楷体" w:cs="宋体" w:hint="eastAsia"/>
                <w:b/>
                <w:bCs/>
                <w:sz w:val="32"/>
                <w:szCs w:val="32"/>
              </w:rPr>
              <w:t xml:space="preserve">招聘会主题 </w:t>
            </w:r>
          </w:p>
        </w:tc>
        <w:tc>
          <w:tcPr>
            <w:tcW w:w="2679" w:type="dxa"/>
          </w:tcPr>
          <w:p w:rsidR="0037046C" w:rsidRDefault="00935B65">
            <w:pPr>
              <w:spacing w:line="460" w:lineRule="exact"/>
              <w:jc w:val="center"/>
              <w:rPr>
                <w:rFonts w:ascii="楷体" w:eastAsia="楷体" w:cs="宋体"/>
                <w:b/>
                <w:sz w:val="32"/>
                <w:szCs w:val="32"/>
              </w:rPr>
            </w:pPr>
            <w:r>
              <w:rPr>
                <w:rFonts w:ascii="楷体" w:eastAsia="楷体" w:hint="eastAsia"/>
                <w:b/>
                <w:sz w:val="32"/>
                <w:szCs w:val="32"/>
                <w:lang w:val="en-GB"/>
              </w:rPr>
              <w:t>招聘</w:t>
            </w:r>
            <w:proofErr w:type="spellStart"/>
            <w:r w:rsidR="00E503FE">
              <w:rPr>
                <w:rFonts w:ascii="楷体" w:eastAsia="楷体" w:hint="eastAsia"/>
                <w:b/>
                <w:sz w:val="32"/>
                <w:szCs w:val="32"/>
                <w:lang w:val="en-GB" w:eastAsia="en-GB"/>
              </w:rPr>
              <w:t>地点</w:t>
            </w:r>
            <w:proofErr w:type="spellEnd"/>
          </w:p>
        </w:tc>
      </w:tr>
      <w:tr w:rsidR="0037046C">
        <w:trPr>
          <w:trHeight w:val="1423"/>
          <w:tblCellSpacing w:w="0" w:type="dxa"/>
          <w:jc w:val="center"/>
        </w:trPr>
        <w:tc>
          <w:tcPr>
            <w:tcW w:w="3091" w:type="dxa"/>
            <w:vAlign w:val="center"/>
          </w:tcPr>
          <w:p w:rsidR="0037046C" w:rsidRDefault="00E503FE">
            <w:pPr>
              <w:spacing w:line="460" w:lineRule="exact"/>
              <w:jc w:val="center"/>
              <w:rPr>
                <w:rFonts w:ascii="楷体" w:eastAsia="楷体" w:cs="宋体"/>
                <w:b/>
                <w:sz w:val="32"/>
                <w:szCs w:val="32"/>
              </w:rPr>
            </w:pPr>
            <w:r>
              <w:rPr>
                <w:rFonts w:ascii="楷体" w:eastAsia="楷体" w:cs="宋体" w:hint="eastAsia"/>
                <w:b/>
                <w:sz w:val="32"/>
                <w:szCs w:val="32"/>
              </w:rPr>
              <w:t>201</w:t>
            </w:r>
            <w:r w:rsidR="00EF3820">
              <w:rPr>
                <w:rFonts w:ascii="楷体" w:eastAsia="楷体" w:cs="宋体" w:hint="eastAsia"/>
                <w:b/>
                <w:sz w:val="32"/>
                <w:szCs w:val="32"/>
              </w:rPr>
              <w:t>9</w:t>
            </w:r>
            <w:r>
              <w:rPr>
                <w:rFonts w:ascii="楷体" w:eastAsia="楷体" w:cs="宋体" w:hint="eastAsia"/>
                <w:b/>
                <w:sz w:val="32"/>
                <w:szCs w:val="32"/>
              </w:rPr>
              <w:t>年</w:t>
            </w:r>
            <w:r w:rsidR="00EF3820">
              <w:rPr>
                <w:rFonts w:ascii="楷体" w:eastAsia="楷体" w:cs="宋体" w:hint="eastAsia"/>
                <w:b/>
                <w:sz w:val="32"/>
                <w:szCs w:val="32"/>
              </w:rPr>
              <w:t>5</w:t>
            </w:r>
            <w:r>
              <w:rPr>
                <w:rFonts w:ascii="楷体" w:eastAsia="楷体" w:cs="宋体" w:hint="eastAsia"/>
                <w:b/>
                <w:sz w:val="32"/>
                <w:szCs w:val="32"/>
              </w:rPr>
              <w:t>月</w:t>
            </w:r>
            <w:r w:rsidR="00EF3820">
              <w:rPr>
                <w:rFonts w:ascii="楷体" w:eastAsia="楷体" w:cs="宋体" w:hint="eastAsia"/>
                <w:b/>
                <w:sz w:val="32"/>
                <w:szCs w:val="32"/>
              </w:rPr>
              <w:t>18</w:t>
            </w:r>
            <w:r>
              <w:rPr>
                <w:rFonts w:ascii="楷体" w:eastAsia="楷体" w:cs="宋体" w:hint="eastAsia"/>
                <w:b/>
                <w:sz w:val="32"/>
                <w:szCs w:val="32"/>
              </w:rPr>
              <w:t>日</w:t>
            </w:r>
          </w:p>
          <w:p w:rsidR="0037046C" w:rsidRDefault="00EF3820" w:rsidP="00EF3820">
            <w:pPr>
              <w:pStyle w:val="a5"/>
              <w:shd w:val="clear" w:color="auto" w:fill="FFFFFF"/>
              <w:spacing w:before="0" w:beforeAutospacing="0" w:after="0" w:afterAutospacing="0" w:line="585" w:lineRule="atLeast"/>
              <w:ind w:firstLineChars="200" w:firstLine="643"/>
              <w:jc w:val="both"/>
              <w:textAlignment w:val="baseline"/>
              <w:rPr>
                <w:rFonts w:ascii="楷体" w:eastAsia="楷体"/>
                <w:b/>
                <w:sz w:val="32"/>
                <w:szCs w:val="32"/>
              </w:rPr>
            </w:pPr>
            <w:r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08</w:t>
            </w:r>
            <w:r w:rsidR="00E503FE"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:</w:t>
            </w:r>
            <w:r w:rsidR="00682DE6"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3</w:t>
            </w:r>
            <w:r w:rsidR="00E503FE"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0-1</w:t>
            </w:r>
            <w:r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1</w:t>
            </w:r>
            <w:r w:rsidR="00E503FE"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:</w:t>
            </w:r>
            <w:r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3</w:t>
            </w:r>
            <w:r w:rsidR="00E503FE">
              <w:rPr>
                <w:rFonts w:ascii="楷体" w:eastAsia="楷体" w:hint="eastAsia"/>
                <w:b/>
                <w:kern w:val="2"/>
                <w:sz w:val="32"/>
                <w:szCs w:val="32"/>
              </w:rPr>
              <w:t>0</w:t>
            </w:r>
          </w:p>
        </w:tc>
        <w:tc>
          <w:tcPr>
            <w:tcW w:w="2679" w:type="dxa"/>
            <w:vAlign w:val="center"/>
          </w:tcPr>
          <w:p w:rsidR="0037046C" w:rsidRDefault="00EF3820" w:rsidP="00682DE6">
            <w:pPr>
              <w:widowControl/>
              <w:spacing w:line="600" w:lineRule="exact"/>
              <w:jc w:val="center"/>
              <w:rPr>
                <w:rFonts w:ascii="楷体" w:eastAsia="楷体" w:cs="宋体"/>
                <w:b/>
                <w:sz w:val="32"/>
                <w:szCs w:val="32"/>
              </w:rPr>
            </w:pPr>
            <w:r>
              <w:rPr>
                <w:rFonts w:ascii="楷体" w:eastAsia="楷体" w:cs="宋体" w:hint="eastAsia"/>
                <w:b/>
                <w:kern w:val="0"/>
                <w:sz w:val="32"/>
                <w:szCs w:val="32"/>
              </w:rPr>
              <w:t>义乌</w:t>
            </w:r>
            <w:r w:rsidR="00682DE6" w:rsidRPr="00FF4D45">
              <w:rPr>
                <w:rFonts w:ascii="楷体" w:eastAsia="楷体" w:cs="宋体" w:hint="eastAsia"/>
                <w:b/>
                <w:kern w:val="0"/>
                <w:sz w:val="32"/>
                <w:szCs w:val="32"/>
              </w:rPr>
              <w:t>市跨境电商协会</w:t>
            </w:r>
            <w:r w:rsidR="00682DE6" w:rsidRPr="00893779">
              <w:rPr>
                <w:rFonts w:ascii="楷体" w:eastAsia="楷体" w:cs="宋体" w:hint="eastAsia"/>
                <w:b/>
                <w:kern w:val="0"/>
                <w:sz w:val="32"/>
                <w:szCs w:val="32"/>
              </w:rPr>
              <w:t>专场招聘会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893779" w:rsidRDefault="00893779">
            <w:pPr>
              <w:spacing w:line="460" w:lineRule="exact"/>
              <w:jc w:val="center"/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安徽财经大学东校区</w:t>
            </w:r>
          </w:p>
          <w:p w:rsidR="0037046C" w:rsidRPr="00EF3820" w:rsidRDefault="00EF3820">
            <w:pPr>
              <w:spacing w:line="460" w:lineRule="exact"/>
              <w:jc w:val="center"/>
              <w:rPr>
                <w:rFonts w:ascii="楷体" w:eastAsia="楷体" w:cs="宋体"/>
                <w:b/>
                <w:szCs w:val="21"/>
              </w:rPr>
            </w:pPr>
            <w:proofErr w:type="gramStart"/>
            <w:r w:rsidRPr="00EF3820">
              <w:rPr>
                <w:rFonts w:ascii="楷体" w:eastAsia="楷体" w:hAnsi="楷体" w:cs="宋体" w:hint="eastAsia"/>
                <w:b/>
                <w:szCs w:val="21"/>
              </w:rPr>
              <w:t>南苑四</w:t>
            </w:r>
            <w:proofErr w:type="gramEnd"/>
            <w:r w:rsidRPr="00EF3820">
              <w:rPr>
                <w:rFonts w:ascii="楷体" w:eastAsia="楷体" w:hAnsi="楷体" w:cs="宋体" w:hint="eastAsia"/>
                <w:b/>
                <w:szCs w:val="21"/>
              </w:rPr>
              <w:t>楼大学生活动中心</w:t>
            </w:r>
          </w:p>
        </w:tc>
      </w:tr>
    </w:tbl>
    <w:p w:rsidR="0037046C" w:rsidRDefault="0037046C">
      <w:pPr>
        <w:widowControl/>
        <w:snapToGrid w:val="0"/>
        <w:spacing w:line="360" w:lineRule="auto"/>
        <w:ind w:firstLineChars="200" w:firstLine="640"/>
        <w:jc w:val="left"/>
        <w:rPr>
          <w:rFonts w:ascii="楷体" w:eastAsia="楷体" w:cs="宋体"/>
          <w:kern w:val="0"/>
          <w:sz w:val="32"/>
          <w:szCs w:val="32"/>
        </w:rPr>
      </w:pPr>
    </w:p>
    <w:p w:rsidR="0037046C" w:rsidRDefault="00E503FE" w:rsidP="00893779">
      <w:pPr>
        <w:widowControl/>
        <w:snapToGrid w:val="0"/>
        <w:spacing w:line="360" w:lineRule="auto"/>
        <w:ind w:firstLineChars="200" w:firstLine="560"/>
        <w:jc w:val="left"/>
        <w:rPr>
          <w:rFonts w:ascii="楷体" w:eastAsia="楷体"/>
          <w:b/>
          <w:bCs/>
          <w:sz w:val="32"/>
          <w:szCs w:val="32"/>
        </w:rPr>
      </w:pPr>
      <w:r w:rsidRPr="00893779">
        <w:rPr>
          <w:rFonts w:ascii="楷体" w:eastAsia="楷体" w:cs="宋体" w:hint="eastAsia"/>
          <w:kern w:val="0"/>
          <w:sz w:val="28"/>
          <w:szCs w:val="28"/>
        </w:rPr>
        <w:t xml:space="preserve"> </w:t>
      </w: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 xml:space="preserve">                               </w:t>
      </w:r>
    </w:p>
    <w:p w:rsidR="00893779" w:rsidRDefault="00E503FE">
      <w:pPr>
        <w:widowControl/>
        <w:spacing w:line="360" w:lineRule="auto"/>
        <w:jc w:val="center"/>
        <w:rPr>
          <w:rFonts w:ascii="楷体" w:eastAsia="楷体" w:cs="宋体"/>
          <w:b/>
          <w:bCs/>
          <w:kern w:val="0"/>
          <w:sz w:val="32"/>
          <w:szCs w:val="32"/>
          <w:lang w:val="en-GB"/>
        </w:rPr>
      </w:pP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 xml:space="preserve">           </w:t>
      </w:r>
    </w:p>
    <w:p w:rsidR="00893779" w:rsidRDefault="00893779">
      <w:pPr>
        <w:widowControl/>
        <w:spacing w:line="360" w:lineRule="auto"/>
        <w:jc w:val="center"/>
        <w:rPr>
          <w:rFonts w:ascii="楷体" w:eastAsia="楷体" w:cs="宋体"/>
          <w:b/>
          <w:bCs/>
          <w:kern w:val="0"/>
          <w:sz w:val="32"/>
          <w:szCs w:val="32"/>
          <w:lang w:val="en-GB"/>
        </w:rPr>
      </w:pPr>
    </w:p>
    <w:p w:rsidR="0037046C" w:rsidRDefault="00E503FE" w:rsidP="00682DE6">
      <w:pPr>
        <w:widowControl/>
        <w:spacing w:line="360" w:lineRule="auto"/>
        <w:jc w:val="right"/>
        <w:rPr>
          <w:rFonts w:ascii="楷体" w:eastAsia="楷体" w:cs="宋体"/>
          <w:b/>
          <w:bCs/>
          <w:kern w:val="0"/>
          <w:sz w:val="32"/>
          <w:szCs w:val="32"/>
          <w:lang w:val="en-GB"/>
        </w:rPr>
      </w:pP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 xml:space="preserve">          安徽财经大学</w:t>
      </w:r>
      <w:r w:rsidR="00AA71E6"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>招生就业处</w:t>
      </w:r>
    </w:p>
    <w:p w:rsidR="00E503FE" w:rsidRDefault="00E503FE" w:rsidP="00682DE6">
      <w:pPr>
        <w:widowControl/>
        <w:spacing w:line="360" w:lineRule="auto"/>
        <w:jc w:val="right"/>
        <w:rPr>
          <w:rFonts w:ascii="楷体" w:eastAsia="楷体"/>
          <w:b/>
          <w:bCs/>
          <w:sz w:val="32"/>
          <w:szCs w:val="32"/>
        </w:rPr>
      </w:pP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 xml:space="preserve">                           二〇一</w:t>
      </w:r>
      <w:r w:rsidR="00AA71E6"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>九</w:t>
      </w: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>年</w:t>
      </w:r>
      <w:r w:rsidR="00AA71E6"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>五</w:t>
      </w: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>月</w:t>
      </w:r>
      <w:r w:rsidR="00AA71E6"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>十三</w:t>
      </w:r>
      <w:r>
        <w:rPr>
          <w:rFonts w:ascii="楷体" w:eastAsia="楷体" w:cs="宋体" w:hint="eastAsia"/>
          <w:b/>
          <w:bCs/>
          <w:kern w:val="0"/>
          <w:sz w:val="32"/>
          <w:szCs w:val="32"/>
          <w:lang w:val="en-GB"/>
        </w:rPr>
        <w:t xml:space="preserve">日 </w:t>
      </w:r>
      <w:r>
        <w:rPr>
          <w:rFonts w:ascii="楷体" w:eastAsia="楷体" w:hint="eastAsia"/>
          <w:b/>
          <w:bCs/>
          <w:sz w:val="32"/>
          <w:szCs w:val="32"/>
        </w:rPr>
        <w:t xml:space="preserve">  </w:t>
      </w:r>
    </w:p>
    <w:sectPr w:rsidR="00E503FE" w:rsidSect="0037046C">
      <w:headerReference w:type="default" r:id="rId7"/>
      <w:pgSz w:w="11906" w:h="16838"/>
      <w:pgMar w:top="1091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4F" w:rsidRDefault="004B174F">
      <w:r>
        <w:separator/>
      </w:r>
    </w:p>
  </w:endnote>
  <w:endnote w:type="continuationSeparator" w:id="0">
    <w:p w:rsidR="004B174F" w:rsidRDefault="004B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楷体_GB2312"/>
    <w:charset w:val="86"/>
    <w:family w:val="modern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4F" w:rsidRDefault="004B174F">
      <w:r>
        <w:separator/>
      </w:r>
    </w:p>
  </w:footnote>
  <w:footnote w:type="continuationSeparator" w:id="0">
    <w:p w:rsidR="004B174F" w:rsidRDefault="004B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6C" w:rsidRDefault="0037046C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13FC27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FD03F7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B8059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445C01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DEACE63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48AC5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E21A9DE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C7C434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A9A0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D04DB2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38"/>
    <w:rsid w:val="0037046C"/>
    <w:rsid w:val="0043225D"/>
    <w:rsid w:val="004B174F"/>
    <w:rsid w:val="005C347E"/>
    <w:rsid w:val="00682DE6"/>
    <w:rsid w:val="006F2002"/>
    <w:rsid w:val="007D29D4"/>
    <w:rsid w:val="007D6435"/>
    <w:rsid w:val="00805638"/>
    <w:rsid w:val="00893779"/>
    <w:rsid w:val="00935B65"/>
    <w:rsid w:val="00AA71E6"/>
    <w:rsid w:val="00BB4722"/>
    <w:rsid w:val="00CD08F0"/>
    <w:rsid w:val="00E503FE"/>
    <w:rsid w:val="00E87F35"/>
    <w:rsid w:val="00EF3820"/>
    <w:rsid w:val="00FA1EDB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46C"/>
    <w:rPr>
      <w:color w:val="000000"/>
      <w:sz w:val="18"/>
      <w:szCs w:val="18"/>
      <w:u w:val="none"/>
    </w:rPr>
  </w:style>
  <w:style w:type="paragraph" w:styleId="a4">
    <w:name w:val="Date"/>
    <w:basedOn w:val="a"/>
    <w:next w:val="a"/>
    <w:rsid w:val="0037046C"/>
    <w:pPr>
      <w:ind w:leftChars="2500" w:left="2500"/>
    </w:pPr>
  </w:style>
  <w:style w:type="paragraph" w:styleId="a5">
    <w:name w:val="Normal (Web)"/>
    <w:rsid w:val="0037046C"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a6">
    <w:name w:val="Strong"/>
    <w:basedOn w:val="a0"/>
    <w:qFormat/>
    <w:rsid w:val="0037046C"/>
    <w:rPr>
      <w:b/>
      <w:bCs/>
    </w:rPr>
  </w:style>
  <w:style w:type="paragraph" w:styleId="a7">
    <w:name w:val="Balloon Text"/>
    <w:basedOn w:val="a"/>
    <w:rsid w:val="0037046C"/>
    <w:rPr>
      <w:sz w:val="18"/>
      <w:szCs w:val="18"/>
    </w:rPr>
  </w:style>
  <w:style w:type="paragraph" w:styleId="a8">
    <w:name w:val="header"/>
    <w:basedOn w:val="a"/>
    <w:rsid w:val="00370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70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尊敬的用人单位领导： </dc:title>
  <dc:subject/>
  <dc:creator>微软用户</dc:creator>
  <cp:keywords/>
  <cp:lastModifiedBy>王骥卓</cp:lastModifiedBy>
  <cp:revision>3</cp:revision>
  <cp:lastPrinted>2015-12-21T08:04:00Z</cp:lastPrinted>
  <dcterms:created xsi:type="dcterms:W3CDTF">2019-05-13T00:59:00Z</dcterms:created>
  <dcterms:modified xsi:type="dcterms:W3CDTF">2019-05-13T01:03:00Z</dcterms:modified>
</cp:coreProperties>
</file>